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CB" w:rsidRDefault="00DB6DCB" w:rsidP="00DB6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ZAPADNA EUROPA</w:t>
      </w:r>
    </w:p>
    <w:p w:rsidR="00DB6DCB" w:rsidRDefault="00DB6DCB" w:rsidP="00DB6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DCB" w:rsidRDefault="00DB6DCB" w:rsidP="00DB6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UJEDINJENO KRALJEVSTVO VELIKE BRITANIJE I SJEVERNE IRSKE</w:t>
      </w:r>
    </w:p>
    <w:p w:rsidR="00DB6DCB" w:rsidRPr="00C05894" w:rsidRDefault="00DB6DCB" w:rsidP="00DB6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DCB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5894">
        <w:rPr>
          <w:rFonts w:ascii="Times New Roman" w:hAnsi="Times New Roman"/>
        </w:rPr>
        <w:t xml:space="preserve">– </w:t>
      </w:r>
      <w:r w:rsidRPr="00C05894">
        <w:rPr>
          <w:rFonts w:ascii="Times New Roman" w:hAnsi="Times New Roman"/>
          <w:b/>
        </w:rPr>
        <w:t>Zapadna Europa</w:t>
      </w:r>
      <w:r w:rsidRPr="00C05894">
        <w:rPr>
          <w:rFonts w:ascii="Times New Roman" w:hAnsi="Times New Roman"/>
        </w:rPr>
        <w:t>: UK, Francuska, Belgija, Nizozemska, Luksemburg (Beneluks), Irska</w:t>
      </w:r>
    </w:p>
    <w:p w:rsidR="00DB6DCB" w:rsidRDefault="00DB6DCB" w:rsidP="00DB6DC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visoko razvijene zemlje, germanski narodi i govorno područje, protestantizam</w:t>
      </w:r>
    </w:p>
    <w:p w:rsidR="00DB6DCB" w:rsidRPr="00DB6DCB" w:rsidRDefault="00DB6DCB" w:rsidP="00DB6DCB">
      <w:pPr>
        <w:pStyle w:val="Odlomakpopisa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</w:rPr>
      </w:pPr>
    </w:p>
    <w:p w:rsidR="00DB6DCB" w:rsidRPr="00DB6DCB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5894">
        <w:rPr>
          <w:rFonts w:ascii="Times New Roman" w:hAnsi="Times New Roman"/>
        </w:rPr>
        <w:t xml:space="preserve">– </w:t>
      </w:r>
      <w:r w:rsidRPr="00C05894">
        <w:rPr>
          <w:rFonts w:ascii="Times New Roman" w:hAnsi="Times New Roman"/>
          <w:b/>
        </w:rPr>
        <w:t>Britanski otoci</w:t>
      </w:r>
      <w:r>
        <w:rPr>
          <w:rFonts w:ascii="Times New Roman" w:hAnsi="Times New Roman"/>
        </w:rPr>
        <w:t>: Velika Britanija (najveći europski otok), Irska, Man…</w:t>
      </w:r>
    </w:p>
    <w:p w:rsidR="00DB6DCB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5894">
        <w:rPr>
          <w:rFonts w:ascii="Times New Roman" w:hAnsi="Times New Roman"/>
        </w:rPr>
        <w:t xml:space="preserve">– </w:t>
      </w:r>
      <w:r w:rsidRPr="00C05894">
        <w:rPr>
          <w:rFonts w:ascii="Times New Roman" w:hAnsi="Times New Roman"/>
          <w:b/>
        </w:rPr>
        <w:t>Ujedinjeno Kraljevstv</w:t>
      </w:r>
      <w:r>
        <w:rPr>
          <w:rFonts w:ascii="Times New Roman" w:hAnsi="Times New Roman"/>
          <w:b/>
        </w:rPr>
        <w:t>o čine</w:t>
      </w:r>
      <w:r w:rsidRPr="00C05894">
        <w:rPr>
          <w:rFonts w:ascii="Times New Roman" w:hAnsi="Times New Roman"/>
        </w:rPr>
        <w:t xml:space="preserve"> Engleska, Škotska, Wales, Sjeverna Irska</w:t>
      </w:r>
    </w:p>
    <w:p w:rsidR="00DB6DCB" w:rsidRPr="00C05894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6DCB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5894">
        <w:rPr>
          <w:rFonts w:ascii="Times New Roman" w:hAnsi="Times New Roman"/>
        </w:rPr>
        <w:t xml:space="preserve">– </w:t>
      </w:r>
      <w:r w:rsidRPr="00C05894">
        <w:rPr>
          <w:rFonts w:ascii="Times New Roman" w:hAnsi="Times New Roman"/>
          <w:b/>
        </w:rPr>
        <w:t>položaj</w:t>
      </w:r>
      <w:r w:rsidRPr="00C05894">
        <w:rPr>
          <w:rFonts w:ascii="Times New Roman" w:hAnsi="Times New Roman"/>
        </w:rPr>
        <w:t>: otočna zemlja na prometnom Kanalu</w:t>
      </w:r>
      <w:r>
        <w:rPr>
          <w:rFonts w:ascii="Times New Roman" w:hAnsi="Times New Roman"/>
        </w:rPr>
        <w:t xml:space="preserve"> (La </w:t>
      </w:r>
      <w:proofErr w:type="spellStart"/>
      <w:r>
        <w:rPr>
          <w:rFonts w:ascii="Times New Roman" w:hAnsi="Times New Roman"/>
        </w:rPr>
        <w:t>Mancheu</w:t>
      </w:r>
      <w:proofErr w:type="spellEnd"/>
      <w:r>
        <w:rPr>
          <w:rFonts w:ascii="Times New Roman" w:hAnsi="Times New Roman"/>
        </w:rPr>
        <w:t>)</w:t>
      </w:r>
      <w:r w:rsidRPr="00C05894">
        <w:rPr>
          <w:rFonts w:ascii="Times New Roman" w:hAnsi="Times New Roman"/>
        </w:rPr>
        <w:t>, naftom i ribom bogatom Sjevernom moru, razvedenih obala,</w:t>
      </w:r>
      <w:r>
        <w:rPr>
          <w:rFonts w:ascii="Times New Roman" w:hAnsi="Times New Roman"/>
        </w:rPr>
        <w:t xml:space="preserve"> estuariji rijeka =</w:t>
      </w:r>
      <w:r w:rsidRPr="00C058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pomorske luke</w:t>
      </w:r>
    </w:p>
    <w:p w:rsidR="00DB6DCB" w:rsidRPr="00DB6DCB" w:rsidRDefault="00DB6DCB" w:rsidP="00DB6DC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UK je </w:t>
      </w:r>
      <w:r w:rsidRPr="00DB6DCB">
        <w:rPr>
          <w:rFonts w:ascii="Times New Roman" w:hAnsi="Times New Roman"/>
        </w:rPr>
        <w:t>svjetska pomorska, trgovačka i kolonijalna velesila, bogata rudama, zemlja industrijske revolucije i rane industrijalizacije</w:t>
      </w:r>
      <w:r>
        <w:rPr>
          <w:rFonts w:ascii="Times New Roman" w:hAnsi="Times New Roman"/>
        </w:rPr>
        <w:t xml:space="preserve">, u okruženju razvijenih država, </w:t>
      </w:r>
      <w:r w:rsidRPr="00DB6DCB">
        <w:rPr>
          <w:rFonts w:ascii="Times New Roman" w:hAnsi="Times New Roman"/>
        </w:rPr>
        <w:t xml:space="preserve">usmjerena prema Americi </w:t>
      </w:r>
    </w:p>
    <w:p w:rsidR="00DB6DCB" w:rsidRPr="00C05894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5894">
        <w:rPr>
          <w:rFonts w:ascii="Times New Roman" w:hAnsi="Times New Roman"/>
        </w:rPr>
        <w:t xml:space="preserve">– </w:t>
      </w:r>
      <w:r w:rsidRPr="00C05894">
        <w:rPr>
          <w:rFonts w:ascii="Times New Roman" w:hAnsi="Times New Roman"/>
          <w:b/>
        </w:rPr>
        <w:t>reljef</w:t>
      </w:r>
      <w:r>
        <w:rPr>
          <w:rFonts w:ascii="Times New Roman" w:hAnsi="Times New Roman"/>
          <w:b/>
        </w:rPr>
        <w:t xml:space="preserve"> </w:t>
      </w:r>
      <w:r w:rsidRPr="00C05894">
        <w:rPr>
          <w:rFonts w:ascii="Times New Roman" w:hAnsi="Times New Roman"/>
        </w:rPr>
        <w:t>– nizak, brežuljkast, stara gromadna gorja bogata ugljenom i željezom, osnova za razvoj industrije</w:t>
      </w:r>
    </w:p>
    <w:p w:rsidR="00DB6DCB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5894">
        <w:rPr>
          <w:rFonts w:ascii="Times New Roman" w:hAnsi="Times New Roman"/>
        </w:rPr>
        <w:t xml:space="preserve">– </w:t>
      </w:r>
      <w:r w:rsidRPr="00C05894">
        <w:rPr>
          <w:rFonts w:ascii="Times New Roman" w:hAnsi="Times New Roman"/>
          <w:b/>
        </w:rPr>
        <w:t xml:space="preserve">klima– </w:t>
      </w:r>
      <w:r w:rsidRPr="00C05894">
        <w:rPr>
          <w:rFonts w:ascii="Times New Roman" w:hAnsi="Times New Roman"/>
        </w:rPr>
        <w:t>umjereno topla vlažna pod utjecajem mora</w:t>
      </w:r>
      <w:r>
        <w:rPr>
          <w:rFonts w:ascii="Times New Roman" w:hAnsi="Times New Roman"/>
        </w:rPr>
        <w:t>, vlažni zapad (“</w:t>
      </w:r>
      <w:r w:rsidRPr="00C05894">
        <w:rPr>
          <w:rFonts w:ascii="Times New Roman" w:hAnsi="Times New Roman"/>
        </w:rPr>
        <w:t>zelena Engleska</w:t>
      </w:r>
      <w:r>
        <w:rPr>
          <w:rFonts w:ascii="Times New Roman" w:hAnsi="Times New Roman"/>
        </w:rPr>
        <w:t>”</w:t>
      </w:r>
      <w:r w:rsidRPr="00C05894">
        <w:rPr>
          <w:rFonts w:ascii="Times New Roman" w:hAnsi="Times New Roman"/>
        </w:rPr>
        <w:t>) ovčarstvo</w:t>
      </w:r>
      <w:r>
        <w:rPr>
          <w:rFonts w:ascii="Times New Roman" w:hAnsi="Times New Roman"/>
        </w:rPr>
        <w:t xml:space="preserve"> i govedarstvo, sušniji istok (“</w:t>
      </w:r>
      <w:r w:rsidRPr="00C05894">
        <w:rPr>
          <w:rFonts w:ascii="Times New Roman" w:hAnsi="Times New Roman"/>
        </w:rPr>
        <w:t>žuta Engleska</w:t>
      </w:r>
      <w:r>
        <w:rPr>
          <w:rFonts w:ascii="Times New Roman" w:hAnsi="Times New Roman"/>
        </w:rPr>
        <w:t>”</w:t>
      </w:r>
      <w:r w:rsidRPr="00C05894">
        <w:rPr>
          <w:rFonts w:ascii="Times New Roman" w:hAnsi="Times New Roman"/>
        </w:rPr>
        <w:t>) poljodjelstvo (žitarice, krmno bilje, povrće)</w:t>
      </w:r>
    </w:p>
    <w:p w:rsidR="00DB6DCB" w:rsidRPr="00C05894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6DCB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5894">
        <w:rPr>
          <w:rFonts w:ascii="Times New Roman" w:hAnsi="Times New Roman"/>
        </w:rPr>
        <w:t xml:space="preserve">– </w:t>
      </w:r>
      <w:r w:rsidRPr="00C05894">
        <w:rPr>
          <w:rFonts w:ascii="Times New Roman" w:hAnsi="Times New Roman"/>
          <w:b/>
        </w:rPr>
        <w:t>gospodarstvo</w:t>
      </w:r>
      <w:r w:rsidRPr="00C0589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članica G7,</w:t>
      </w:r>
      <w:r w:rsidRPr="00C05894">
        <w:rPr>
          <w:rFonts w:ascii="Times New Roman" w:hAnsi="Times New Roman"/>
        </w:rPr>
        <w:t xml:space="preserve"> neujednačenost u razvoju regija</w:t>
      </w:r>
    </w:p>
    <w:p w:rsidR="00DB6DCB" w:rsidRPr="00C05894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6DCB" w:rsidRPr="00C05894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5894">
        <w:rPr>
          <w:rFonts w:ascii="Times New Roman" w:hAnsi="Times New Roman"/>
        </w:rPr>
        <w:t xml:space="preserve">1. </w:t>
      </w:r>
      <w:r w:rsidRPr="00C05894">
        <w:rPr>
          <w:rFonts w:ascii="Times New Roman" w:hAnsi="Times New Roman"/>
          <w:b/>
        </w:rPr>
        <w:t>Engleska</w:t>
      </w:r>
      <w:r w:rsidRPr="00C05894">
        <w:rPr>
          <w:rFonts w:ascii="Times New Roman" w:hAnsi="Times New Roman"/>
        </w:rPr>
        <w:t>– najrazvijenija država,</w:t>
      </w:r>
      <w:r>
        <w:rPr>
          <w:rFonts w:ascii="Times New Roman" w:hAnsi="Times New Roman"/>
        </w:rPr>
        <w:t xml:space="preserve"> gospodarska jezgra, raznovrsna </w:t>
      </w:r>
      <w:r w:rsidRPr="00C05894">
        <w:rPr>
          <w:rFonts w:ascii="Times New Roman" w:hAnsi="Times New Roman"/>
        </w:rPr>
        <w:t>i razvijena industrija, trgovina, promet, brodogradnja</w:t>
      </w:r>
    </w:p>
    <w:p w:rsidR="00DB6DCB" w:rsidRPr="00C05894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London je glavni i najveći grad </w:t>
      </w:r>
      <w:r w:rsidRPr="00C05894">
        <w:rPr>
          <w:rFonts w:ascii="Times New Roman" w:hAnsi="Times New Roman"/>
        </w:rPr>
        <w:t xml:space="preserve">– City – </w:t>
      </w:r>
      <w:r>
        <w:rPr>
          <w:rFonts w:ascii="Times New Roman" w:hAnsi="Times New Roman"/>
        </w:rPr>
        <w:t>poslovno (međunarodno) središte London</w:t>
      </w:r>
      <w:r w:rsidRPr="00C05894">
        <w:rPr>
          <w:rFonts w:ascii="Times New Roman" w:hAnsi="Times New Roman"/>
        </w:rPr>
        <w:t>a, svjetske banke, svjetski važna burza, osiguravajuća društva, uprave tvrtki, kulturno središte</w:t>
      </w:r>
    </w:p>
    <w:p w:rsidR="00DB6DCB" w:rsidRPr="00C05894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„crna Engleska“</w:t>
      </w:r>
      <w:r w:rsidRPr="00C058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Birmingham, Manchester, </w:t>
      </w:r>
      <w:proofErr w:type="spellStart"/>
      <w:r>
        <w:rPr>
          <w:rFonts w:ascii="Times New Roman" w:hAnsi="Times New Roman"/>
        </w:rPr>
        <w:t>Liverpool</w:t>
      </w:r>
      <w:proofErr w:type="spellEnd"/>
      <w:r>
        <w:rPr>
          <w:rFonts w:ascii="Times New Roman" w:hAnsi="Times New Roman"/>
        </w:rPr>
        <w:t>, Leeds</w:t>
      </w:r>
      <w:r w:rsidRPr="00C05894">
        <w:rPr>
          <w:rFonts w:ascii="Times New Roman" w:hAnsi="Times New Roman"/>
        </w:rPr>
        <w:t xml:space="preserve">– razvila se u doba industrijske revolucije, rudarstvo, </w:t>
      </w:r>
      <w:r>
        <w:rPr>
          <w:rFonts w:ascii="Times New Roman" w:hAnsi="Times New Roman"/>
        </w:rPr>
        <w:t>ugljen</w:t>
      </w:r>
      <w:r w:rsidRPr="00C05894">
        <w:rPr>
          <w:rFonts w:ascii="Times New Roman" w:hAnsi="Times New Roman"/>
        </w:rPr>
        <w:t>, nekad ekološ</w:t>
      </w:r>
      <w:r>
        <w:rPr>
          <w:rFonts w:ascii="Times New Roman" w:hAnsi="Times New Roman"/>
        </w:rPr>
        <w:t>ki problemi – a danas p</w:t>
      </w:r>
      <w:r w:rsidRPr="00C05894">
        <w:rPr>
          <w:rFonts w:ascii="Times New Roman" w:hAnsi="Times New Roman"/>
        </w:rPr>
        <w:t xml:space="preserve">reusmjerena na </w:t>
      </w:r>
      <w:r>
        <w:rPr>
          <w:rFonts w:ascii="Times New Roman" w:hAnsi="Times New Roman"/>
        </w:rPr>
        <w:t>čistu industriju</w:t>
      </w:r>
    </w:p>
    <w:p w:rsidR="00DB6DCB" w:rsidRPr="00C05894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na JZ</w:t>
      </w:r>
      <w:r w:rsidRPr="00C05894">
        <w:rPr>
          <w:rFonts w:ascii="Times New Roman" w:hAnsi="Times New Roman"/>
        </w:rPr>
        <w:t xml:space="preserve"> turizam, razvij</w:t>
      </w:r>
      <w:r>
        <w:rPr>
          <w:rFonts w:ascii="Times New Roman" w:hAnsi="Times New Roman"/>
        </w:rPr>
        <w:t>e</w:t>
      </w:r>
      <w:r w:rsidRPr="00C05894">
        <w:rPr>
          <w:rFonts w:ascii="Times New Roman" w:hAnsi="Times New Roman"/>
        </w:rPr>
        <w:t xml:space="preserve">na poljoprivreda, problem stare industrije, </w:t>
      </w:r>
      <w:proofErr w:type="spellStart"/>
      <w:r w:rsidRPr="00C05894">
        <w:rPr>
          <w:rFonts w:ascii="Times New Roman" w:hAnsi="Times New Roman"/>
        </w:rPr>
        <w:t>Bristol</w:t>
      </w:r>
      <w:proofErr w:type="spellEnd"/>
      <w:r w:rsidRPr="00C0589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C05894">
        <w:rPr>
          <w:rFonts w:ascii="Times New Roman" w:hAnsi="Times New Roman"/>
        </w:rPr>
        <w:t>Plymouth</w:t>
      </w:r>
      <w:proofErr w:type="spellEnd"/>
      <w:r w:rsidRPr="00C05894">
        <w:rPr>
          <w:rFonts w:ascii="Times New Roman" w:hAnsi="Times New Roman"/>
        </w:rPr>
        <w:t xml:space="preserve"> </w:t>
      </w:r>
    </w:p>
    <w:p w:rsidR="00DB6DCB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na S</w:t>
      </w:r>
      <w:r w:rsidRPr="00C058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</w:t>
      </w:r>
      <w:r w:rsidRPr="00C05894">
        <w:rPr>
          <w:rFonts w:ascii="Times New Roman" w:hAnsi="Times New Roman"/>
        </w:rPr>
        <w:t>voj industrije na obali, prerada nafte</w:t>
      </w:r>
    </w:p>
    <w:p w:rsidR="00DB6DCB" w:rsidRPr="00C05894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6DCB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5894">
        <w:rPr>
          <w:rFonts w:ascii="Times New Roman" w:hAnsi="Times New Roman"/>
        </w:rPr>
        <w:t xml:space="preserve">2. </w:t>
      </w:r>
      <w:r w:rsidRPr="00C05894">
        <w:rPr>
          <w:rFonts w:ascii="Times New Roman" w:hAnsi="Times New Roman"/>
          <w:b/>
        </w:rPr>
        <w:t xml:space="preserve">Wales </w:t>
      </w:r>
      <w:r w:rsidRPr="00C05894">
        <w:rPr>
          <w:rFonts w:ascii="Times New Roman" w:hAnsi="Times New Roman"/>
        </w:rPr>
        <w:t xml:space="preserve">– turizam (keltski običaji, očuvana priroda), ovčarstvo, nekad rudarstvo i metalurgija oko </w:t>
      </w:r>
      <w:proofErr w:type="spellStart"/>
      <w:r w:rsidRPr="00C05894">
        <w:rPr>
          <w:rFonts w:ascii="Times New Roman" w:hAnsi="Times New Roman"/>
        </w:rPr>
        <w:t>Cardiffa</w:t>
      </w:r>
      <w:proofErr w:type="spellEnd"/>
      <w:r w:rsidRPr="00C0589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05894">
        <w:rPr>
          <w:rFonts w:ascii="Times New Roman" w:hAnsi="Times New Roman"/>
        </w:rPr>
        <w:t xml:space="preserve">danas nova industrija; </w:t>
      </w:r>
      <w:proofErr w:type="spellStart"/>
      <w:r w:rsidRPr="00C05894">
        <w:rPr>
          <w:rFonts w:ascii="Times New Roman" w:hAnsi="Times New Roman"/>
        </w:rPr>
        <w:t>Swansea</w:t>
      </w:r>
      <w:proofErr w:type="spellEnd"/>
    </w:p>
    <w:p w:rsidR="00DB6DCB" w:rsidRPr="00C05894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6DCB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5894">
        <w:rPr>
          <w:rFonts w:ascii="Times New Roman" w:hAnsi="Times New Roman"/>
        </w:rPr>
        <w:t xml:space="preserve">3. </w:t>
      </w:r>
      <w:r w:rsidRPr="00C05894">
        <w:rPr>
          <w:rFonts w:ascii="Times New Roman" w:hAnsi="Times New Roman"/>
          <w:b/>
        </w:rPr>
        <w:t>Škotska</w:t>
      </w:r>
      <w:r w:rsidRPr="00C05894">
        <w:rPr>
          <w:rFonts w:ascii="Times New Roman" w:hAnsi="Times New Roman"/>
        </w:rPr>
        <w:t xml:space="preserve"> – gorovita, najslabije naseljena, najvažnije područje je u središnjoj škotskoj nizini, najveći grad</w:t>
      </w:r>
      <w:r>
        <w:rPr>
          <w:rFonts w:ascii="Times New Roman" w:hAnsi="Times New Roman"/>
        </w:rPr>
        <w:t xml:space="preserve"> </w:t>
      </w:r>
      <w:r w:rsidRPr="00C05894">
        <w:rPr>
          <w:rFonts w:ascii="Times New Roman" w:hAnsi="Times New Roman"/>
        </w:rPr>
        <w:t xml:space="preserve">je Glasgow, glavni grad </w:t>
      </w:r>
      <w:proofErr w:type="spellStart"/>
      <w:r w:rsidRPr="00C05894">
        <w:rPr>
          <w:rFonts w:ascii="Times New Roman" w:hAnsi="Times New Roman"/>
        </w:rPr>
        <w:t>Edinburgh</w:t>
      </w:r>
      <w:proofErr w:type="spellEnd"/>
      <w:r w:rsidRPr="00C05894">
        <w:rPr>
          <w:rFonts w:ascii="Times New Roman" w:hAnsi="Times New Roman"/>
        </w:rPr>
        <w:t xml:space="preserve">, glavna luka i središte petrokemijske industrije je </w:t>
      </w:r>
      <w:proofErr w:type="spellStart"/>
      <w:r w:rsidRPr="00C05894">
        <w:rPr>
          <w:rFonts w:ascii="Times New Roman" w:hAnsi="Times New Roman"/>
        </w:rPr>
        <w:t>Aberdeen</w:t>
      </w:r>
      <w:proofErr w:type="spellEnd"/>
    </w:p>
    <w:p w:rsidR="00DB6DCB" w:rsidRPr="00C05894" w:rsidRDefault="00DB6DCB" w:rsidP="00DB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6DCB" w:rsidRDefault="00DB6DCB" w:rsidP="00DB6DCB">
      <w:pPr>
        <w:rPr>
          <w:rFonts w:ascii="Times New Roman" w:hAnsi="Times New Roman"/>
        </w:rPr>
      </w:pPr>
      <w:r w:rsidRPr="00C05894">
        <w:rPr>
          <w:rFonts w:ascii="Times New Roman" w:hAnsi="Times New Roman"/>
        </w:rPr>
        <w:t xml:space="preserve">4. </w:t>
      </w:r>
      <w:r w:rsidRPr="00C05894">
        <w:rPr>
          <w:rFonts w:ascii="Times New Roman" w:hAnsi="Times New Roman"/>
          <w:b/>
        </w:rPr>
        <w:t>Sjeverna Irska</w:t>
      </w:r>
      <w:r w:rsidRPr="00C05894">
        <w:rPr>
          <w:rFonts w:ascii="Times New Roman" w:hAnsi="Times New Roman"/>
        </w:rPr>
        <w:t xml:space="preserve"> – političke nesuglasice, polj</w:t>
      </w:r>
      <w:r>
        <w:rPr>
          <w:rFonts w:ascii="Times New Roman" w:hAnsi="Times New Roman"/>
        </w:rPr>
        <w:t xml:space="preserve">oprivreda, </w:t>
      </w:r>
      <w:proofErr w:type="spellStart"/>
      <w:r>
        <w:rPr>
          <w:rFonts w:ascii="Times New Roman" w:hAnsi="Times New Roman"/>
        </w:rPr>
        <w:t>Belfast</w:t>
      </w:r>
      <w:proofErr w:type="spellEnd"/>
      <w:r>
        <w:rPr>
          <w:rFonts w:ascii="Times New Roman" w:hAnsi="Times New Roman"/>
        </w:rPr>
        <w:t xml:space="preserve"> – glavni </w:t>
      </w:r>
      <w:proofErr w:type="spellStart"/>
      <w:r>
        <w:rPr>
          <w:rFonts w:ascii="Times New Roman" w:hAnsi="Times New Roman"/>
        </w:rPr>
        <w:t>graD</w:t>
      </w:r>
      <w:proofErr w:type="spellEnd"/>
    </w:p>
    <w:p w:rsidR="00DB6DCB" w:rsidRDefault="00DB6DCB" w:rsidP="00DB6DCB">
      <w:pPr>
        <w:rPr>
          <w:rFonts w:ascii="Times New Roman" w:hAnsi="Times New Roman"/>
        </w:rPr>
      </w:pPr>
    </w:p>
    <w:p w:rsidR="00DB6DCB" w:rsidRDefault="00DB6DCB" w:rsidP="00DB6D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FRANCUSKA</w:t>
      </w:r>
    </w:p>
    <w:p w:rsidR="00DB6DCB" w:rsidRPr="00DB6DCB" w:rsidRDefault="00DB6DCB" w:rsidP="00DB6DCB">
      <w:pPr>
        <w:rPr>
          <w:rFonts w:ascii="Times New Roman" w:hAnsi="Times New Roman"/>
        </w:rPr>
      </w:pPr>
      <w:r w:rsidRPr="000D4D4D">
        <w:rPr>
          <w:rFonts w:ascii="Times New Roman" w:hAnsi="Times New Roman"/>
        </w:rPr>
        <w:t xml:space="preserve">– </w:t>
      </w:r>
      <w:r w:rsidRPr="000D4D4D">
        <w:rPr>
          <w:rFonts w:ascii="Times New Roman" w:hAnsi="Times New Roman"/>
          <w:b/>
        </w:rPr>
        <w:t>položaj</w:t>
      </w:r>
      <w:r w:rsidRPr="000D4D4D">
        <w:rPr>
          <w:rFonts w:ascii="Times New Roman" w:hAnsi="Times New Roman"/>
        </w:rPr>
        <w:t xml:space="preserve">: sredozemna i </w:t>
      </w:r>
      <w:proofErr w:type="spellStart"/>
      <w:r w:rsidRPr="000D4D4D">
        <w:rPr>
          <w:rFonts w:ascii="Times New Roman" w:hAnsi="Times New Roman"/>
        </w:rPr>
        <w:t>priatlantska</w:t>
      </w:r>
      <w:proofErr w:type="spellEnd"/>
      <w:r w:rsidRPr="000D4D4D">
        <w:rPr>
          <w:rFonts w:ascii="Times New Roman" w:hAnsi="Times New Roman"/>
        </w:rPr>
        <w:t xml:space="preserve"> i kontinentska zemlja, površinom i brojem stanovnika </w:t>
      </w:r>
      <w:r w:rsidRPr="000D4D4D">
        <w:rPr>
          <w:rFonts w:ascii="Times New Roman" w:hAnsi="Times New Roman"/>
          <w:b/>
        </w:rPr>
        <w:t>treća</w:t>
      </w:r>
      <w:r w:rsidRPr="000D4D4D">
        <w:rPr>
          <w:rFonts w:ascii="Times New Roman" w:hAnsi="Times New Roman"/>
        </w:rPr>
        <w:t xml:space="preserve"> u Europi</w:t>
      </w:r>
    </w:p>
    <w:p w:rsidR="00DB6DCB" w:rsidRPr="000D4D4D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</w:rPr>
        <w:t xml:space="preserve">– </w:t>
      </w:r>
      <w:r w:rsidRPr="000D4D4D">
        <w:rPr>
          <w:rFonts w:ascii="Times New Roman" w:hAnsi="Times New Roman"/>
          <w:b/>
        </w:rPr>
        <w:t>spori porast</w:t>
      </w:r>
      <w:r w:rsidRPr="000D4D4D">
        <w:rPr>
          <w:rFonts w:ascii="Times New Roman" w:hAnsi="Times New Roman"/>
        </w:rPr>
        <w:t xml:space="preserve"> stanovništva, </w:t>
      </w:r>
      <w:r w:rsidRPr="000D4D4D">
        <w:rPr>
          <w:rFonts w:ascii="Times New Roman" w:hAnsi="Times New Roman"/>
          <w:b/>
        </w:rPr>
        <w:t>useljavanje</w:t>
      </w:r>
      <w:r w:rsidRPr="000D4D4D">
        <w:rPr>
          <w:rFonts w:ascii="Times New Roman" w:hAnsi="Times New Roman"/>
        </w:rPr>
        <w:t xml:space="preserve"> stanovništva (oko 16 % stan. su stranci</w:t>
      </w:r>
      <w:r>
        <w:rPr>
          <w:rFonts w:ascii="Times New Roman" w:hAnsi="Times New Roman"/>
        </w:rPr>
        <w:t xml:space="preserve"> iz Afrike</w:t>
      </w:r>
      <w:r w:rsidRPr="000D4D4D">
        <w:rPr>
          <w:rFonts w:ascii="Times New Roman" w:hAnsi="Times New Roman"/>
        </w:rPr>
        <w:t>)</w:t>
      </w:r>
    </w:p>
    <w:p w:rsidR="00DB6DCB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</w:rPr>
        <w:t xml:space="preserve">– </w:t>
      </w:r>
      <w:r w:rsidRPr="000D4D4D">
        <w:rPr>
          <w:rFonts w:ascii="Times New Roman" w:hAnsi="Times New Roman"/>
          <w:b/>
        </w:rPr>
        <w:t>visokorazvijena zemlja</w:t>
      </w:r>
      <w:r w:rsidRPr="000D4D4D">
        <w:rPr>
          <w:rFonts w:ascii="Times New Roman" w:hAnsi="Times New Roman"/>
        </w:rPr>
        <w:t xml:space="preserve">,G-7 (plodno tlo, šume rude – rana industrijalizacija i osvajanje kolonija) </w:t>
      </w:r>
    </w:p>
    <w:p w:rsidR="001A4C08" w:rsidRPr="000D4D4D" w:rsidRDefault="001A4C08" w:rsidP="00DB6DCB">
      <w:pPr>
        <w:spacing w:after="0" w:line="240" w:lineRule="auto"/>
        <w:rPr>
          <w:rFonts w:ascii="Times New Roman" w:hAnsi="Times New Roman"/>
        </w:rPr>
      </w:pPr>
    </w:p>
    <w:p w:rsidR="00DB6DCB" w:rsidRPr="000D4D4D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</w:rPr>
        <w:t xml:space="preserve">– </w:t>
      </w:r>
      <w:r w:rsidRPr="000D4D4D">
        <w:rPr>
          <w:rFonts w:ascii="Times New Roman" w:hAnsi="Times New Roman"/>
          <w:b/>
        </w:rPr>
        <w:t>reljef</w:t>
      </w:r>
      <w:r w:rsidRPr="000D4D4D">
        <w:rPr>
          <w:rFonts w:ascii="Times New Roman" w:hAnsi="Times New Roman"/>
        </w:rPr>
        <w:t>: nizinska zemlja (2/3 niže je od 200 m)</w:t>
      </w:r>
    </w:p>
    <w:p w:rsidR="00DB6DCB" w:rsidRPr="000D4D4D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</w:rPr>
        <w:t xml:space="preserve">a) </w:t>
      </w:r>
      <w:r w:rsidRPr="000D4D4D">
        <w:rPr>
          <w:rFonts w:ascii="Times New Roman" w:hAnsi="Times New Roman"/>
          <w:b/>
        </w:rPr>
        <w:t>Stara gromadna gorja</w:t>
      </w:r>
      <w:r w:rsidRPr="000D4D4D">
        <w:rPr>
          <w:rFonts w:ascii="Times New Roman" w:hAnsi="Times New Roman"/>
        </w:rPr>
        <w:t xml:space="preserve"> – Središnji masiv, Ardeni, </w:t>
      </w:r>
      <w:proofErr w:type="spellStart"/>
      <w:r w:rsidRPr="000D4D4D">
        <w:rPr>
          <w:rFonts w:ascii="Times New Roman" w:hAnsi="Times New Roman"/>
        </w:rPr>
        <w:t>Vogezi</w:t>
      </w:r>
      <w:proofErr w:type="spellEnd"/>
      <w:r w:rsidRPr="000D4D4D">
        <w:rPr>
          <w:rFonts w:ascii="Times New Roman" w:hAnsi="Times New Roman"/>
        </w:rPr>
        <w:t xml:space="preserve"> – uran, kalijeve soli</w:t>
      </w:r>
    </w:p>
    <w:p w:rsidR="00DB6DCB" w:rsidRPr="000D4D4D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</w:rPr>
        <w:t xml:space="preserve">b) </w:t>
      </w:r>
      <w:r w:rsidRPr="000D4D4D">
        <w:rPr>
          <w:rFonts w:ascii="Times New Roman" w:hAnsi="Times New Roman"/>
          <w:b/>
        </w:rPr>
        <w:t>Mlade ulančane planine</w:t>
      </w:r>
      <w:r w:rsidRPr="000D4D4D">
        <w:rPr>
          <w:rFonts w:ascii="Times New Roman" w:hAnsi="Times New Roman"/>
        </w:rPr>
        <w:t xml:space="preserve">: Alpe, </w:t>
      </w:r>
      <w:proofErr w:type="spellStart"/>
      <w:r w:rsidRPr="000D4D4D">
        <w:rPr>
          <w:rFonts w:ascii="Times New Roman" w:hAnsi="Times New Roman"/>
        </w:rPr>
        <w:t>Pireneji</w:t>
      </w:r>
      <w:proofErr w:type="spellEnd"/>
      <w:r w:rsidRPr="000D4D4D">
        <w:rPr>
          <w:rFonts w:ascii="Times New Roman" w:hAnsi="Times New Roman"/>
        </w:rPr>
        <w:t>, Jura – šumarstvo, stočarstvo, hidroenergija, zimski turizam)</w:t>
      </w:r>
    </w:p>
    <w:p w:rsidR="00DB6DCB" w:rsidRPr="000D4D4D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</w:rPr>
        <w:t xml:space="preserve">c) </w:t>
      </w:r>
      <w:r w:rsidRPr="000D4D4D">
        <w:rPr>
          <w:rFonts w:ascii="Times New Roman" w:hAnsi="Times New Roman"/>
          <w:b/>
        </w:rPr>
        <w:t>Zavale i priobalne ravnice</w:t>
      </w:r>
      <w:r w:rsidRPr="000D4D4D">
        <w:rPr>
          <w:rFonts w:ascii="Times New Roman" w:hAnsi="Times New Roman"/>
        </w:rPr>
        <w:t xml:space="preserve"> – Pariška zavala, gospodarski najvažnije i najnaseljenije područje</w:t>
      </w:r>
    </w:p>
    <w:p w:rsidR="00DB6DCB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</w:rPr>
        <w:lastRenderedPageBreak/>
        <w:t xml:space="preserve">– </w:t>
      </w:r>
      <w:r w:rsidRPr="000D4D4D">
        <w:rPr>
          <w:rFonts w:ascii="Times New Roman" w:hAnsi="Times New Roman"/>
          <w:b/>
        </w:rPr>
        <w:t>klima</w:t>
      </w:r>
      <w:r w:rsidRPr="000D4D4D">
        <w:rPr>
          <w:rFonts w:ascii="Times New Roman" w:hAnsi="Times New Roman"/>
        </w:rPr>
        <w:t>: umjereno topla vlažna kli</w:t>
      </w:r>
      <w:r w:rsidR="001A4C08">
        <w:rPr>
          <w:rFonts w:ascii="Times New Roman" w:hAnsi="Times New Roman"/>
        </w:rPr>
        <w:t>ma (</w:t>
      </w:r>
      <w:proofErr w:type="spellStart"/>
      <w:r w:rsidRPr="000D4D4D">
        <w:rPr>
          <w:rFonts w:ascii="Times New Roman" w:hAnsi="Times New Roman"/>
        </w:rPr>
        <w:t>maritimna</w:t>
      </w:r>
      <w:proofErr w:type="spellEnd"/>
      <w:r w:rsidR="001A4C08">
        <w:rPr>
          <w:rFonts w:ascii="Times New Roman" w:hAnsi="Times New Roman"/>
        </w:rPr>
        <w:t xml:space="preserve"> – vlažnija</w:t>
      </w:r>
      <w:r w:rsidRPr="000D4D4D">
        <w:rPr>
          <w:rFonts w:ascii="Times New Roman" w:hAnsi="Times New Roman"/>
        </w:rPr>
        <w:t xml:space="preserve"> na zapadu, kontinentalna</w:t>
      </w:r>
      <w:r w:rsidR="001A4C08">
        <w:rPr>
          <w:rFonts w:ascii="Times New Roman" w:hAnsi="Times New Roman"/>
        </w:rPr>
        <w:t xml:space="preserve"> -suša</w:t>
      </w:r>
      <w:r w:rsidRPr="000D4D4D">
        <w:rPr>
          <w:rFonts w:ascii="Times New Roman" w:hAnsi="Times New Roman"/>
        </w:rPr>
        <w:t xml:space="preserve"> na istoku</w:t>
      </w:r>
      <w:r w:rsidR="001A4C08">
        <w:rPr>
          <w:rFonts w:ascii="Times New Roman" w:hAnsi="Times New Roman"/>
        </w:rPr>
        <w:t>)</w:t>
      </w:r>
      <w:r w:rsidRPr="000D4D4D">
        <w:rPr>
          <w:rFonts w:ascii="Times New Roman" w:hAnsi="Times New Roman"/>
        </w:rPr>
        <w:t>, snježno-šumska</w:t>
      </w:r>
      <w:r w:rsidR="001A4C08">
        <w:rPr>
          <w:rFonts w:ascii="Times New Roman" w:hAnsi="Times New Roman"/>
        </w:rPr>
        <w:t xml:space="preserve"> na Alpama</w:t>
      </w:r>
      <w:r w:rsidRPr="000D4D4D">
        <w:rPr>
          <w:rFonts w:ascii="Times New Roman" w:hAnsi="Times New Roman"/>
        </w:rPr>
        <w:t>, sredozemna</w:t>
      </w:r>
      <w:r w:rsidR="001A4C08">
        <w:rPr>
          <w:rFonts w:ascii="Times New Roman" w:hAnsi="Times New Roman"/>
        </w:rPr>
        <w:t xml:space="preserve"> na jugu</w:t>
      </w:r>
    </w:p>
    <w:p w:rsidR="001A4C08" w:rsidRPr="000D4D4D" w:rsidRDefault="001A4C08" w:rsidP="00DB6DCB">
      <w:pPr>
        <w:spacing w:after="0" w:line="240" w:lineRule="auto"/>
        <w:rPr>
          <w:rFonts w:ascii="Times New Roman" w:hAnsi="Times New Roman"/>
        </w:rPr>
      </w:pPr>
    </w:p>
    <w:p w:rsidR="001A4C08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</w:rPr>
        <w:t xml:space="preserve">– </w:t>
      </w:r>
      <w:r w:rsidRPr="000D4D4D">
        <w:rPr>
          <w:rFonts w:ascii="Times New Roman" w:hAnsi="Times New Roman"/>
          <w:b/>
        </w:rPr>
        <w:t>gospodarstvo</w:t>
      </w:r>
      <w:r w:rsidRPr="000D4D4D">
        <w:rPr>
          <w:rFonts w:ascii="Times New Roman" w:hAnsi="Times New Roman"/>
        </w:rPr>
        <w:t xml:space="preserve">: </w:t>
      </w:r>
    </w:p>
    <w:p w:rsidR="00DB6DCB" w:rsidRPr="001A4C08" w:rsidRDefault="001A4C08" w:rsidP="001A4C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DB6DCB" w:rsidRPr="001A4C08">
        <w:rPr>
          <w:rFonts w:ascii="Times New Roman" w:hAnsi="Times New Roman"/>
          <w:b/>
        </w:rPr>
        <w:t xml:space="preserve">poljoprivreda </w:t>
      </w:r>
      <w:r w:rsidR="00DB6DCB" w:rsidRPr="001A4C08">
        <w:rPr>
          <w:rFonts w:ascii="Times New Roman" w:hAnsi="Times New Roman"/>
        </w:rPr>
        <w:t>– vodeća europska zemlja, svjetski proizvođač mesa, mlijeka, maslaca, vina, sira;</w:t>
      </w:r>
      <w:r w:rsidRPr="001A4C08">
        <w:rPr>
          <w:rFonts w:ascii="Times New Roman" w:hAnsi="Times New Roman"/>
        </w:rPr>
        <w:t xml:space="preserve"> </w:t>
      </w:r>
      <w:r w:rsidR="00DB6DCB" w:rsidRPr="001A4C08">
        <w:rPr>
          <w:rFonts w:ascii="Times New Roman" w:hAnsi="Times New Roman"/>
        </w:rPr>
        <w:t>žitarice, šećerna repa, krumpir, voće, sredozemne kulture, riža; vinogradarstvo (</w:t>
      </w:r>
      <w:proofErr w:type="spellStart"/>
      <w:r w:rsidR="00DB6DCB" w:rsidRPr="001A4C08">
        <w:rPr>
          <w:rFonts w:ascii="Times New Roman" w:hAnsi="Times New Roman"/>
        </w:rPr>
        <w:t>Champagne</w:t>
      </w:r>
      <w:proofErr w:type="spellEnd"/>
      <w:r w:rsidR="00DB6DCB" w:rsidRPr="001A4C08">
        <w:rPr>
          <w:rFonts w:ascii="Times New Roman" w:hAnsi="Times New Roman"/>
        </w:rPr>
        <w:t xml:space="preserve">, </w:t>
      </w:r>
      <w:proofErr w:type="spellStart"/>
      <w:r w:rsidR="00DB6DCB" w:rsidRPr="001A4C08">
        <w:rPr>
          <w:rFonts w:ascii="Times New Roman" w:hAnsi="Times New Roman"/>
        </w:rPr>
        <w:t>Bourgogne</w:t>
      </w:r>
      <w:proofErr w:type="spellEnd"/>
      <w:r w:rsidR="00DB6DCB" w:rsidRPr="001A4C08">
        <w:rPr>
          <w:rFonts w:ascii="Times New Roman" w:hAnsi="Times New Roman"/>
        </w:rPr>
        <w:t xml:space="preserve">, okolica </w:t>
      </w:r>
      <w:proofErr w:type="spellStart"/>
      <w:r w:rsidR="00DB6DCB" w:rsidRPr="001A4C08">
        <w:rPr>
          <w:rFonts w:ascii="Times New Roman" w:hAnsi="Times New Roman"/>
        </w:rPr>
        <w:t>Bordeaux</w:t>
      </w:r>
      <w:r>
        <w:rPr>
          <w:rFonts w:ascii="Times New Roman" w:hAnsi="Times New Roman"/>
        </w:rPr>
        <w:t>a</w:t>
      </w:r>
      <w:proofErr w:type="spellEnd"/>
      <w:r w:rsidR="00DB6DCB" w:rsidRPr="001A4C08">
        <w:rPr>
          <w:rFonts w:ascii="Times New Roman" w:hAnsi="Times New Roman"/>
        </w:rPr>
        <w:t>); stočarstvo (</w:t>
      </w:r>
      <w:proofErr w:type="spellStart"/>
      <w:r w:rsidR="00DB6DCB" w:rsidRPr="001A4C08">
        <w:rPr>
          <w:rFonts w:ascii="Times New Roman" w:hAnsi="Times New Roman"/>
        </w:rPr>
        <w:t>Picardie</w:t>
      </w:r>
      <w:proofErr w:type="spellEnd"/>
      <w:r w:rsidR="00DB6DCB" w:rsidRPr="001A4C08">
        <w:rPr>
          <w:rFonts w:ascii="Times New Roman" w:hAnsi="Times New Roman"/>
        </w:rPr>
        <w:t xml:space="preserve">, Normandija, </w:t>
      </w:r>
      <w:proofErr w:type="spellStart"/>
      <w:r w:rsidR="00DB6DCB" w:rsidRPr="001A4C08">
        <w:rPr>
          <w:rFonts w:ascii="Times New Roman" w:hAnsi="Times New Roman"/>
        </w:rPr>
        <w:t>Bretagne</w:t>
      </w:r>
      <w:proofErr w:type="spellEnd"/>
      <w:r w:rsidR="00DB6DCB" w:rsidRPr="001A4C08">
        <w:rPr>
          <w:rFonts w:ascii="Times New Roman" w:hAnsi="Times New Roman"/>
        </w:rPr>
        <w:t xml:space="preserve">, Alpe, </w:t>
      </w:r>
      <w:proofErr w:type="spellStart"/>
      <w:r w:rsidR="00DB6DCB" w:rsidRPr="001A4C08">
        <w:rPr>
          <w:rFonts w:ascii="Times New Roman" w:hAnsi="Times New Roman"/>
        </w:rPr>
        <w:t>Pireneji</w:t>
      </w:r>
      <w:proofErr w:type="spellEnd"/>
      <w:r w:rsidR="00DB6DCB" w:rsidRPr="001A4C08">
        <w:rPr>
          <w:rFonts w:ascii="Times New Roman" w:hAnsi="Times New Roman"/>
        </w:rPr>
        <w:t>, Korzika)</w:t>
      </w:r>
      <w:r w:rsidRPr="001A4C08">
        <w:rPr>
          <w:rFonts w:ascii="Times New Roman" w:hAnsi="Times New Roman"/>
        </w:rPr>
        <w:t>, lavanda na jugu (Provansa</w:t>
      </w:r>
      <w:r>
        <w:rPr>
          <w:rFonts w:ascii="Times New Roman" w:hAnsi="Times New Roman"/>
        </w:rPr>
        <w:t xml:space="preserve"> - parfemi</w:t>
      </w:r>
      <w:bookmarkStart w:id="0" w:name="_GoBack"/>
      <w:bookmarkEnd w:id="0"/>
      <w:r w:rsidRPr="001A4C08">
        <w:rPr>
          <w:rFonts w:ascii="Times New Roman" w:hAnsi="Times New Roman"/>
        </w:rPr>
        <w:t>)</w:t>
      </w:r>
    </w:p>
    <w:p w:rsidR="00DB6DCB" w:rsidRPr="000D4D4D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</w:rPr>
        <w:t xml:space="preserve">– </w:t>
      </w:r>
      <w:r w:rsidRPr="000D4D4D">
        <w:rPr>
          <w:rFonts w:ascii="Times New Roman" w:hAnsi="Times New Roman"/>
          <w:b/>
        </w:rPr>
        <w:t xml:space="preserve">energija </w:t>
      </w:r>
      <w:r w:rsidRPr="000D4D4D">
        <w:rPr>
          <w:rFonts w:ascii="Times New Roman" w:hAnsi="Times New Roman"/>
        </w:rPr>
        <w:t xml:space="preserve">– veliki proizvođač i potrošač , (3/4 je nuklearna energija, hidroenergija), prva </w:t>
      </w:r>
      <w:proofErr w:type="spellStart"/>
      <w:r w:rsidRPr="000D4D4D">
        <w:rPr>
          <w:rFonts w:ascii="Times New Roman" w:hAnsi="Times New Roman"/>
        </w:rPr>
        <w:t>plimoelektrana</w:t>
      </w:r>
      <w:proofErr w:type="spellEnd"/>
    </w:p>
    <w:p w:rsidR="00DB6DCB" w:rsidRPr="000D4D4D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</w:rPr>
        <w:t xml:space="preserve">– </w:t>
      </w:r>
      <w:r w:rsidRPr="000D4D4D">
        <w:rPr>
          <w:rFonts w:ascii="Times New Roman" w:hAnsi="Times New Roman"/>
          <w:b/>
        </w:rPr>
        <w:t>industrija</w:t>
      </w:r>
      <w:r w:rsidRPr="000D4D4D">
        <w:rPr>
          <w:rFonts w:ascii="Times New Roman" w:hAnsi="Times New Roman"/>
        </w:rPr>
        <w:t xml:space="preserve"> – jaka i raznolika, kvalitetni proizvodi: automobilska, zrakoplovna i svemirska, kemijska, strojarska, elektrotehnička, prehrambena, tekstilna (automobili, avioni, vlakovi, parfemi, nakit, staklo, porculan, satovi, odjeća)</w:t>
      </w:r>
    </w:p>
    <w:p w:rsidR="00DB6DCB" w:rsidRPr="000D4D4D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</w:rPr>
        <w:t xml:space="preserve">– </w:t>
      </w:r>
      <w:r w:rsidRPr="000D4D4D">
        <w:rPr>
          <w:rFonts w:ascii="Times New Roman" w:hAnsi="Times New Roman"/>
          <w:b/>
        </w:rPr>
        <w:t>usluge</w:t>
      </w:r>
      <w:r w:rsidRPr="000D4D4D">
        <w:rPr>
          <w:rFonts w:ascii="Times New Roman" w:hAnsi="Times New Roman"/>
        </w:rPr>
        <w:t xml:space="preserve">: ostvaruju najveći prihod; </w:t>
      </w:r>
      <w:r w:rsidRPr="000D4D4D">
        <w:rPr>
          <w:rFonts w:ascii="Times New Roman" w:hAnsi="Times New Roman"/>
          <w:b/>
        </w:rPr>
        <w:t>promet</w:t>
      </w:r>
      <w:r w:rsidRPr="000D4D4D">
        <w:rPr>
          <w:rFonts w:ascii="Times New Roman" w:hAnsi="Times New Roman"/>
        </w:rPr>
        <w:t xml:space="preserve"> – dolina </w:t>
      </w:r>
      <w:proofErr w:type="spellStart"/>
      <w:r w:rsidRPr="000D4D4D">
        <w:rPr>
          <w:rFonts w:ascii="Times New Roman" w:hAnsi="Times New Roman"/>
        </w:rPr>
        <w:t>Rhône</w:t>
      </w:r>
      <w:proofErr w:type="spellEnd"/>
      <w:r w:rsidRPr="000D4D4D">
        <w:rPr>
          <w:rFonts w:ascii="Times New Roman" w:hAnsi="Times New Roman"/>
        </w:rPr>
        <w:t xml:space="preserve"> – </w:t>
      </w:r>
      <w:proofErr w:type="spellStart"/>
      <w:r w:rsidRPr="000D4D4D">
        <w:rPr>
          <w:rFonts w:ascii="Times New Roman" w:hAnsi="Times New Roman"/>
        </w:rPr>
        <w:t>Saône</w:t>
      </w:r>
      <w:proofErr w:type="spellEnd"/>
      <w:r w:rsidRPr="000D4D4D">
        <w:rPr>
          <w:rFonts w:ascii="Times New Roman" w:hAnsi="Times New Roman"/>
        </w:rPr>
        <w:t xml:space="preserve">; Pariz – </w:t>
      </w:r>
      <w:proofErr w:type="spellStart"/>
      <w:r w:rsidRPr="000D4D4D">
        <w:rPr>
          <w:rFonts w:ascii="Times New Roman" w:hAnsi="Times New Roman"/>
        </w:rPr>
        <w:t>Marseille</w:t>
      </w:r>
      <w:proofErr w:type="spellEnd"/>
      <w:r w:rsidRPr="000D4D4D">
        <w:rPr>
          <w:rFonts w:ascii="Times New Roman" w:hAnsi="Times New Roman"/>
        </w:rPr>
        <w:t xml:space="preserve">; ceste, </w:t>
      </w:r>
      <w:r w:rsidR="001A4C08">
        <w:rPr>
          <w:rFonts w:ascii="Times New Roman" w:hAnsi="Times New Roman"/>
        </w:rPr>
        <w:t xml:space="preserve">brza </w:t>
      </w:r>
      <w:r w:rsidRPr="000D4D4D">
        <w:rPr>
          <w:rFonts w:ascii="Times New Roman" w:hAnsi="Times New Roman"/>
        </w:rPr>
        <w:t xml:space="preserve">željeznica (TGV), naftovod; riječno– kanalski promet, </w:t>
      </w:r>
      <w:r w:rsidRPr="000D4D4D">
        <w:rPr>
          <w:rFonts w:ascii="Times New Roman" w:hAnsi="Times New Roman"/>
          <w:b/>
        </w:rPr>
        <w:t>međunarodna trgovina, burze, banke, telekomunikacije</w:t>
      </w:r>
      <w:r w:rsidRPr="000D4D4D">
        <w:rPr>
          <w:rFonts w:ascii="Times New Roman" w:hAnsi="Times New Roman"/>
        </w:rPr>
        <w:t xml:space="preserve">; – </w:t>
      </w:r>
      <w:r w:rsidRPr="000D4D4D">
        <w:rPr>
          <w:rFonts w:ascii="Times New Roman" w:hAnsi="Times New Roman"/>
          <w:b/>
        </w:rPr>
        <w:t>turizam</w:t>
      </w:r>
      <w:r w:rsidRPr="000D4D4D">
        <w:rPr>
          <w:rFonts w:ascii="Times New Roman" w:hAnsi="Times New Roman"/>
        </w:rPr>
        <w:t xml:space="preserve"> – vodeća zemlja svijeta, Pariz, Azurna obala, Alpe, </w:t>
      </w:r>
      <w:proofErr w:type="spellStart"/>
      <w:r w:rsidRPr="000D4D4D">
        <w:rPr>
          <w:rFonts w:ascii="Times New Roman" w:hAnsi="Times New Roman"/>
        </w:rPr>
        <w:t>Lourdes</w:t>
      </w:r>
      <w:proofErr w:type="spellEnd"/>
    </w:p>
    <w:p w:rsidR="001A4C08" w:rsidRDefault="001A4C08" w:rsidP="00DB6DCB">
      <w:pPr>
        <w:spacing w:after="0" w:line="240" w:lineRule="auto"/>
        <w:rPr>
          <w:rFonts w:ascii="Times New Roman" w:hAnsi="Times New Roman"/>
          <w:b/>
        </w:rPr>
      </w:pPr>
    </w:p>
    <w:p w:rsidR="00DB6DCB" w:rsidRPr="000D4D4D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  <w:b/>
        </w:rPr>
        <w:t>Pariška zavala</w:t>
      </w:r>
      <w:r w:rsidRPr="000D4D4D">
        <w:rPr>
          <w:rFonts w:ascii="Times New Roman" w:hAnsi="Times New Roman"/>
        </w:rPr>
        <w:t xml:space="preserve"> – središnji, čvorišni, najnaseljeniji i najrazvijeniji dio Francuske</w:t>
      </w:r>
    </w:p>
    <w:p w:rsidR="00DB6DCB" w:rsidRPr="000D4D4D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  <w:b/>
        </w:rPr>
        <w:t>Pariz</w:t>
      </w:r>
      <w:r w:rsidRPr="000D4D4D">
        <w:rPr>
          <w:rFonts w:ascii="Times New Roman" w:hAnsi="Times New Roman"/>
        </w:rPr>
        <w:t xml:space="preserve"> – 12 </w:t>
      </w:r>
      <w:proofErr w:type="spellStart"/>
      <w:r w:rsidRPr="000D4D4D">
        <w:rPr>
          <w:rFonts w:ascii="Times New Roman" w:hAnsi="Times New Roman"/>
        </w:rPr>
        <w:t>mil</w:t>
      </w:r>
      <w:proofErr w:type="spellEnd"/>
      <w:r w:rsidRPr="000D4D4D">
        <w:rPr>
          <w:rFonts w:ascii="Times New Roman" w:hAnsi="Times New Roman"/>
        </w:rPr>
        <w:t xml:space="preserve">. </w:t>
      </w:r>
      <w:proofErr w:type="spellStart"/>
      <w:r w:rsidRPr="000D4D4D">
        <w:rPr>
          <w:rFonts w:ascii="Times New Roman" w:hAnsi="Times New Roman"/>
        </w:rPr>
        <w:t>satan</w:t>
      </w:r>
      <w:proofErr w:type="spellEnd"/>
      <w:r w:rsidRPr="000D4D4D">
        <w:rPr>
          <w:rFonts w:ascii="Times New Roman" w:hAnsi="Times New Roman"/>
        </w:rPr>
        <w:t>. u aglomeraciji, vodeće gospodarsko, kulturno i političko središte</w:t>
      </w:r>
    </w:p>
    <w:p w:rsidR="00DB6DCB" w:rsidRPr="000D4D4D" w:rsidRDefault="00DB6DCB" w:rsidP="00DB6DCB">
      <w:pPr>
        <w:spacing w:after="0" w:line="240" w:lineRule="auto"/>
        <w:rPr>
          <w:rFonts w:ascii="Times New Roman" w:hAnsi="Times New Roman"/>
        </w:rPr>
      </w:pPr>
      <w:r w:rsidRPr="000D4D4D">
        <w:rPr>
          <w:rFonts w:ascii="Times New Roman" w:hAnsi="Times New Roman"/>
        </w:rPr>
        <w:t xml:space="preserve">– </w:t>
      </w:r>
      <w:r w:rsidRPr="000D4D4D">
        <w:rPr>
          <w:rFonts w:ascii="Times New Roman" w:hAnsi="Times New Roman"/>
          <w:b/>
        </w:rPr>
        <w:t>problem preopterećenosti Pariške zavale</w:t>
      </w:r>
      <w:r w:rsidRPr="000D4D4D">
        <w:rPr>
          <w:rFonts w:ascii="Times New Roman" w:hAnsi="Times New Roman"/>
        </w:rPr>
        <w:t xml:space="preserve">, </w:t>
      </w:r>
      <w:r w:rsidRPr="000D4D4D">
        <w:rPr>
          <w:rFonts w:ascii="Times New Roman" w:hAnsi="Times New Roman"/>
          <w:b/>
        </w:rPr>
        <w:t>decentralizacija</w:t>
      </w:r>
      <w:r w:rsidRPr="000D4D4D">
        <w:rPr>
          <w:rFonts w:ascii="Times New Roman" w:hAnsi="Times New Roman"/>
        </w:rPr>
        <w:t xml:space="preserve"> i ravnomjerniji regionalni razvoj </w:t>
      </w:r>
      <w:proofErr w:type="spellStart"/>
      <w:r w:rsidRPr="000D4D4D">
        <w:rPr>
          <w:rFonts w:ascii="Times New Roman" w:hAnsi="Times New Roman"/>
        </w:rPr>
        <w:t>ostaruje</w:t>
      </w:r>
      <w:proofErr w:type="spellEnd"/>
      <w:r w:rsidRPr="000D4D4D">
        <w:rPr>
          <w:rFonts w:ascii="Times New Roman" w:hAnsi="Times New Roman"/>
        </w:rPr>
        <w:t xml:space="preserve"> se preko osam gradova čiji se razvoj planski potiče: </w:t>
      </w:r>
      <w:proofErr w:type="spellStart"/>
      <w:r w:rsidRPr="000D4D4D">
        <w:rPr>
          <w:rFonts w:ascii="Times New Roman" w:hAnsi="Times New Roman"/>
        </w:rPr>
        <w:t>Bordeaux</w:t>
      </w:r>
      <w:proofErr w:type="spellEnd"/>
      <w:r w:rsidRPr="000D4D4D">
        <w:rPr>
          <w:rFonts w:ascii="Times New Roman" w:hAnsi="Times New Roman"/>
        </w:rPr>
        <w:t xml:space="preserve"> (vinarstvo), </w:t>
      </w:r>
      <w:proofErr w:type="spellStart"/>
      <w:r w:rsidRPr="000D4D4D">
        <w:rPr>
          <w:rFonts w:ascii="Times New Roman" w:hAnsi="Times New Roman"/>
        </w:rPr>
        <w:t>Lille</w:t>
      </w:r>
      <w:proofErr w:type="spellEnd"/>
      <w:r w:rsidRPr="000D4D4D">
        <w:rPr>
          <w:rFonts w:ascii="Times New Roman" w:hAnsi="Times New Roman"/>
        </w:rPr>
        <w:t xml:space="preserve"> (druga a</w:t>
      </w:r>
      <w:r w:rsidR="001A4C08">
        <w:rPr>
          <w:rFonts w:ascii="Times New Roman" w:hAnsi="Times New Roman"/>
        </w:rPr>
        <w:t>g</w:t>
      </w:r>
      <w:r w:rsidRPr="000D4D4D">
        <w:rPr>
          <w:rFonts w:ascii="Times New Roman" w:hAnsi="Times New Roman"/>
        </w:rPr>
        <w:t xml:space="preserve">lomeracija, tekstilna ind.), </w:t>
      </w:r>
      <w:proofErr w:type="spellStart"/>
      <w:r w:rsidRPr="000D4D4D">
        <w:rPr>
          <w:rFonts w:ascii="Times New Roman" w:hAnsi="Times New Roman"/>
        </w:rPr>
        <w:t>Lyon</w:t>
      </w:r>
      <w:proofErr w:type="spellEnd"/>
      <w:r w:rsidRPr="000D4D4D">
        <w:rPr>
          <w:rFonts w:ascii="Times New Roman" w:hAnsi="Times New Roman"/>
        </w:rPr>
        <w:t xml:space="preserve"> (veliko čvorište i pristanište), </w:t>
      </w:r>
      <w:proofErr w:type="spellStart"/>
      <w:r w:rsidRPr="000D4D4D">
        <w:rPr>
          <w:rFonts w:ascii="Times New Roman" w:hAnsi="Times New Roman"/>
        </w:rPr>
        <w:t>Marseille</w:t>
      </w:r>
      <w:proofErr w:type="spellEnd"/>
      <w:r w:rsidRPr="000D4D4D">
        <w:rPr>
          <w:rFonts w:ascii="Times New Roman" w:hAnsi="Times New Roman"/>
        </w:rPr>
        <w:t xml:space="preserve"> (najveća luka, Europort2,), </w:t>
      </w:r>
      <w:proofErr w:type="spellStart"/>
      <w:r w:rsidRPr="000D4D4D">
        <w:rPr>
          <w:rFonts w:ascii="Times New Roman" w:hAnsi="Times New Roman"/>
        </w:rPr>
        <w:t>Nancy</w:t>
      </w:r>
      <w:proofErr w:type="spellEnd"/>
      <w:r w:rsidRPr="000D4D4D">
        <w:rPr>
          <w:rFonts w:ascii="Times New Roman" w:hAnsi="Times New Roman"/>
        </w:rPr>
        <w:t xml:space="preserve">, </w:t>
      </w:r>
      <w:proofErr w:type="spellStart"/>
      <w:r w:rsidRPr="000D4D4D">
        <w:rPr>
          <w:rFonts w:ascii="Times New Roman" w:hAnsi="Times New Roman"/>
        </w:rPr>
        <w:t>Nantes</w:t>
      </w:r>
      <w:proofErr w:type="spellEnd"/>
      <w:r w:rsidRPr="000D4D4D">
        <w:rPr>
          <w:rFonts w:ascii="Times New Roman" w:hAnsi="Times New Roman"/>
        </w:rPr>
        <w:t xml:space="preserve">, </w:t>
      </w:r>
      <w:proofErr w:type="spellStart"/>
      <w:r w:rsidRPr="000D4D4D">
        <w:rPr>
          <w:rFonts w:ascii="Times New Roman" w:hAnsi="Times New Roman"/>
        </w:rPr>
        <w:t>Strasbourg</w:t>
      </w:r>
      <w:proofErr w:type="spellEnd"/>
      <w:r w:rsidRPr="000D4D4D">
        <w:rPr>
          <w:rFonts w:ascii="Times New Roman" w:hAnsi="Times New Roman"/>
        </w:rPr>
        <w:t xml:space="preserve"> (najveća riječna luka), </w:t>
      </w:r>
      <w:proofErr w:type="spellStart"/>
      <w:r w:rsidRPr="000D4D4D">
        <w:rPr>
          <w:rFonts w:ascii="Times New Roman" w:hAnsi="Times New Roman"/>
        </w:rPr>
        <w:t>Toulouse</w:t>
      </w:r>
      <w:proofErr w:type="spellEnd"/>
      <w:r w:rsidRPr="000D4D4D">
        <w:rPr>
          <w:rFonts w:ascii="Times New Roman" w:hAnsi="Times New Roman"/>
        </w:rPr>
        <w:t xml:space="preserve"> (centar zrakoplovne i svemirske industrije)</w:t>
      </w:r>
    </w:p>
    <w:p w:rsidR="001A4C08" w:rsidRDefault="001A4C08" w:rsidP="00DB6DCB">
      <w:pPr>
        <w:rPr>
          <w:rFonts w:ascii="Times New Roman" w:hAnsi="Times New Roman"/>
          <w:b/>
        </w:rPr>
      </w:pPr>
    </w:p>
    <w:p w:rsidR="00DB6DCB" w:rsidRDefault="00DB6DCB" w:rsidP="00DB6DCB">
      <w:r w:rsidRPr="000D4D4D">
        <w:rPr>
          <w:rFonts w:ascii="Times New Roman" w:hAnsi="Times New Roman"/>
          <w:b/>
        </w:rPr>
        <w:t>Kneževina Monako</w:t>
      </w:r>
      <w:r w:rsidRPr="000D4D4D">
        <w:rPr>
          <w:rFonts w:ascii="Times New Roman" w:hAnsi="Times New Roman"/>
        </w:rPr>
        <w:t xml:space="preserve"> – bogata kneževina</w:t>
      </w:r>
      <w:r w:rsidR="001A4C08">
        <w:rPr>
          <w:rFonts w:ascii="Times New Roman" w:hAnsi="Times New Roman"/>
        </w:rPr>
        <w:t xml:space="preserve"> na jugu – Azurna obala</w:t>
      </w:r>
      <w:r w:rsidRPr="000D4D4D">
        <w:rPr>
          <w:rFonts w:ascii="Times New Roman" w:hAnsi="Times New Roman"/>
        </w:rPr>
        <w:t>, turizam, Oceanografski institut</w:t>
      </w:r>
    </w:p>
    <w:sectPr w:rsidR="00DB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1A40"/>
    <w:multiLevelType w:val="hybridMultilevel"/>
    <w:tmpl w:val="C6D0D7F0"/>
    <w:lvl w:ilvl="0" w:tplc="AE602FE4">
      <w:start w:val="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CB"/>
    <w:rsid w:val="00003C8B"/>
    <w:rsid w:val="001A4C08"/>
    <w:rsid w:val="00D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D3BC"/>
  <w15:chartTrackingRefBased/>
  <w15:docId w15:val="{CE8CFD9A-7886-4EA2-B6F1-5E172852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2020-01-09T10:20:00Z</dcterms:created>
  <dcterms:modified xsi:type="dcterms:W3CDTF">2020-01-09T10:35:00Z</dcterms:modified>
</cp:coreProperties>
</file>